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5D4" w:rsidRPr="00F045D4" w:rsidRDefault="00F045D4" w:rsidP="00F04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В этом году 185 </w:t>
      </w:r>
      <w:proofErr w:type="spellStart"/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бауманцев</w:t>
      </w:r>
      <w:proofErr w:type="spellEnd"/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участвовало в заключительном этапе. Из них 28 стали призерами, 18 — победителями, 14 — медалистами по шести направлениям:</w:t>
      </w:r>
    </w:p>
    <w:p w:rsidR="00F045D4" w:rsidRPr="00F045D4" w:rsidRDefault="00F045D4" w:rsidP="00F045D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D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F045D4" w:rsidRPr="00F045D4" w:rsidRDefault="00F045D4" w:rsidP="00F045D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u w:val="single"/>
          <w:lang w:eastAsia="ru-RU"/>
        </w:rPr>
        <w:t>«Освоение космоса»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Золотой медалист: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Ян Бобровский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(СМ2)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Серебряный медалист: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Виктория Дьяконова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(СМ1),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Илья Евсюков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(РКТ2),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Максим </w:t>
      </w:r>
      <w:proofErr w:type="spellStart"/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Колюмбов</w:t>
      </w:r>
      <w:proofErr w:type="spellEnd"/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(СМ1)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Бронзовый медалист: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Илья Казаку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(СМ2)</w:t>
      </w:r>
    </w:p>
    <w:p w:rsidR="00F045D4" w:rsidRPr="00F045D4" w:rsidRDefault="00F045D4" w:rsidP="00F045D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D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F045D4" w:rsidRPr="00F045D4" w:rsidRDefault="00F045D4" w:rsidP="00F045D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u w:val="single"/>
          <w:lang w:eastAsia="ru-RU"/>
        </w:rPr>
        <w:t>«Вооружение и военная техника»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Золотой медалист: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Дарья </w:t>
      </w:r>
      <w:proofErr w:type="spellStart"/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Ганич</w:t>
      </w:r>
      <w:proofErr w:type="spellEnd"/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(СМ4)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Серебряный медалист: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Алексей Шевцов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(СМ4)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Бронзовый медалист: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Данила Мельниченко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(СМ4)</w:t>
      </w:r>
    </w:p>
    <w:p w:rsidR="00F045D4" w:rsidRPr="00F045D4" w:rsidRDefault="00F045D4" w:rsidP="00F045D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D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p w:rsidR="00F045D4" w:rsidRPr="00F045D4" w:rsidRDefault="00F045D4" w:rsidP="00F045D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u w:val="single"/>
          <w:lang w:eastAsia="ru-RU"/>
        </w:rPr>
        <w:t>«Электроника, радиотехника и системы связи»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Золотой медалист: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Макар Корчагин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(СМ5)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Серебряный медалист: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Владимир Прохоренко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(РЛ1)</w:t>
      </w:r>
    </w:p>
    <w:p w:rsidR="00F045D4" w:rsidRPr="00F045D4" w:rsidRDefault="00F045D4" w:rsidP="00F045D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D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black" stroked="f"/>
        </w:pict>
      </w:r>
    </w:p>
    <w:p w:rsidR="00F045D4" w:rsidRPr="00F045D4" w:rsidRDefault="00F045D4" w:rsidP="00F045D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u w:val="single"/>
          <w:lang w:eastAsia="ru-RU"/>
        </w:rPr>
        <w:t>«Материаловедение и технологии материалов»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Серебряный медалист: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Артем Плотников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(МТ8)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Бронзовый медалист: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Матвей Меркулов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(МТ8)</w:t>
      </w:r>
    </w:p>
    <w:p w:rsidR="00F045D4" w:rsidRPr="00F045D4" w:rsidRDefault="00F045D4" w:rsidP="00F045D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D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black" stroked="f"/>
        </w:pict>
      </w:r>
    </w:p>
    <w:p w:rsidR="00F045D4" w:rsidRPr="00F045D4" w:rsidRDefault="00F045D4" w:rsidP="00F045D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u w:val="single"/>
          <w:lang w:eastAsia="ru-RU"/>
        </w:rPr>
        <w:t>«Автомобилестроение»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Золотой медалист: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Никита </w:t>
      </w:r>
      <w:proofErr w:type="spellStart"/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Сухоцкий</w:t>
      </w:r>
      <w:proofErr w:type="spellEnd"/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(СМ10)</w:t>
      </w:r>
    </w:p>
    <w:p w:rsidR="00F045D4" w:rsidRPr="00F045D4" w:rsidRDefault="00F045D4" w:rsidP="00F045D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D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black" stroked="f"/>
        </w:pict>
      </w:r>
    </w:p>
    <w:p w:rsidR="00F045D4" w:rsidRPr="00F045D4" w:rsidRDefault="00F045D4" w:rsidP="00F045D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u w:val="single"/>
          <w:lang w:eastAsia="ru-RU"/>
        </w:rPr>
        <w:t>«Туризм»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br/>
        <w:t>Серебряный медалист: </w:t>
      </w:r>
      <w:r w:rsidRPr="00F045D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Михаил Ремизов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(ИУ1)</w:t>
      </w:r>
    </w:p>
    <w:p w:rsidR="00F045D4" w:rsidRPr="00F045D4" w:rsidRDefault="00F045D4" w:rsidP="00F045D4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D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black" stroked="f"/>
        </w:pict>
      </w:r>
    </w:p>
    <w:p w:rsidR="00F045D4" w:rsidRPr="00F045D4" w:rsidRDefault="00F045D4" w:rsidP="00F04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Впереди участников ждет сезон стажировок. Карьерный портал олимпиады продолжает работать с 1 января 2023 года, а карьерный сезон стартует с 1 июня, но уже сейчас участникам олимпиады доступно более 350 вакансий от ведущих работодателей страны и партнеров олимпиады, таких как Сбер, ПАО «ГМК „Норильский никель“», Банк ВТБ, Госкорпорация «Росатом», «Газпромбанк» (Акционерное общество), ОАО «Российские железные дороги», ПАО «Полюс», Трубная Металлургическая Компания, Альянс в сфере искусственного интеллекта, Московский центр инновационных технологий в здравоохранении, ГК «</w:t>
      </w:r>
      <w:proofErr w:type="spellStart"/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Русагро</w:t>
      </w:r>
      <w:proofErr w:type="spellEnd"/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» и других. Обновленный карьерный портал расширит свои возможности: с этого сезона вакансии будут доступны дипломантам всех сезонов, </w:t>
      </w: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lastRenderedPageBreak/>
        <w:t>а также участникам заключительного этапа V и VI сезонов, которые показали ненулевой результат.</w:t>
      </w:r>
    </w:p>
    <w:p w:rsidR="00F045D4" w:rsidRPr="00F045D4" w:rsidRDefault="00F045D4" w:rsidP="00F045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F045D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Дипломанты «Я — профессионал» получат призы: льготы при поступлении в магистратуры, аспирантуры и ординатуры ведущих российских вузов, а также возможность пройти стажировку в крупной профильной компании. Золотые, серебряные и бронзовые медалисты олимпиады также получат денежные премии до 300 тысяч рублей. Олимпиада «Я — профессионал» президентской платформы «Россия — страна возможностей» реализуется в рамках национального проекта «Образование» федерального проекта «Социальные лифты для каждого».</w:t>
      </w:r>
    </w:p>
    <w:p w:rsidR="003834DD" w:rsidRDefault="003834DD">
      <w:bookmarkStart w:id="0" w:name="_GoBack"/>
      <w:bookmarkEnd w:id="0"/>
    </w:p>
    <w:sectPr w:rsidR="0038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D4"/>
    <w:rsid w:val="003834DD"/>
    <w:rsid w:val="00F0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1AED-87D1-44C5-BDE4-2F629F80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2024-09-26T07:43:00Z</dcterms:created>
  <dcterms:modified xsi:type="dcterms:W3CDTF">2024-09-26T07:45:00Z</dcterms:modified>
</cp:coreProperties>
</file>